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DB" w:rsidRPr="0021471E" w:rsidRDefault="004738DB" w:rsidP="004738DB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4738DB" w:rsidRDefault="004738DB" w:rsidP="004738DB">
      <w:pPr>
        <w:jc w:val="center"/>
        <w:rPr>
          <w:b/>
        </w:rPr>
      </w:pPr>
      <w:r>
        <w:rPr>
          <w:b/>
        </w:rPr>
        <w:t>FORM XI</w:t>
      </w:r>
    </w:p>
    <w:p w:rsidR="004738DB" w:rsidRDefault="00A14F99" w:rsidP="004738DB">
      <w:pPr>
        <w:jc w:val="center"/>
      </w:pPr>
      <w:r>
        <w:t>[Rule 20</w:t>
      </w:r>
      <w:r w:rsidR="004738DB">
        <w:t>]</w:t>
      </w:r>
    </w:p>
    <w:p w:rsidR="004738DB" w:rsidRDefault="0028197C" w:rsidP="004738DB">
      <w:pPr>
        <w:jc w:val="center"/>
      </w:pPr>
      <w:r>
        <w:rPr>
          <w:b/>
          <w:i/>
        </w:rPr>
        <w:t xml:space="preserve">Abstract of the Payment of Wages Act, 1936 and the rules made </w:t>
      </w:r>
      <w:proofErr w:type="spellStart"/>
      <w:r>
        <w:rPr>
          <w:b/>
          <w:i/>
        </w:rPr>
        <w:t>thereunder</w:t>
      </w:r>
      <w:proofErr w:type="spellEnd"/>
    </w:p>
    <w:p w:rsidR="00AC632B" w:rsidRDefault="00AC632B" w:rsidP="00AC632B"/>
    <w:p w:rsidR="00AC632B" w:rsidRDefault="00AC632B" w:rsidP="00AC632B">
      <w:r>
        <w:t xml:space="preserve">1. The Act applies to the payment </w:t>
      </w:r>
      <w:proofErr w:type="spellStart"/>
      <w:r>
        <w:t>ol</w:t>
      </w:r>
      <w:proofErr w:type="spellEnd"/>
      <w:r>
        <w:t>` wages to persons employed in air transport services receiving less than Rs 400 a month.</w:t>
      </w:r>
    </w:p>
    <w:p w:rsidR="00AC632B" w:rsidRDefault="00AC632B" w:rsidP="00AC632B">
      <w:r>
        <w:t xml:space="preserve"> 2. No employed person can give up by contract or agreement his rights under the Act.</w:t>
      </w:r>
    </w:p>
    <w:p w:rsidR="00AC632B" w:rsidRPr="00784018" w:rsidRDefault="00784018" w:rsidP="00784018">
      <w:pPr>
        <w:jc w:val="center"/>
        <w:rPr>
          <w:i/>
        </w:rPr>
      </w:pPr>
      <w:r w:rsidRPr="00784018">
        <w:rPr>
          <w:i/>
        </w:rPr>
        <w:t>Definition of wages</w:t>
      </w:r>
    </w:p>
    <w:p w:rsidR="00484E85" w:rsidRDefault="00AC632B" w:rsidP="00AC632B">
      <w:r>
        <w:t>3. ‘Wages’ means all remuneration whether salary, allowances or otherwise payable to a person</w:t>
      </w:r>
      <w:r w:rsidR="00484E85">
        <w:t xml:space="preserve"> </w:t>
      </w:r>
      <w:r>
        <w:t>employed in respect of his employment or of work done in such employment.</w:t>
      </w:r>
    </w:p>
    <w:p w:rsidR="00AC632B" w:rsidRDefault="00484E85" w:rsidP="00AC632B">
      <w:r>
        <w:t xml:space="preserve">It includes- </w:t>
      </w:r>
    </w:p>
    <w:p w:rsidR="00AC632B" w:rsidRDefault="00AC632B" w:rsidP="00AC632B">
      <w:r>
        <w:t xml:space="preserve">(a) </w:t>
      </w:r>
      <w:proofErr w:type="gramStart"/>
      <w:r>
        <w:t>any</w:t>
      </w:r>
      <w:proofErr w:type="gramEnd"/>
      <w:r>
        <w:t xml:space="preserve"> remuneration payable under any award or settlement between the parties or order of a</w:t>
      </w:r>
      <w:r w:rsidR="00CA4F67">
        <w:t xml:space="preserve"> court; </w:t>
      </w:r>
    </w:p>
    <w:p w:rsidR="00AC632B" w:rsidRDefault="00AC632B" w:rsidP="00AC632B">
      <w:r>
        <w:t xml:space="preserve">(b) </w:t>
      </w:r>
      <w:proofErr w:type="gramStart"/>
      <w:r>
        <w:t>any</w:t>
      </w:r>
      <w:proofErr w:type="gramEnd"/>
      <w:r>
        <w:t xml:space="preserve"> remuneration to which the person employed is entitled </w:t>
      </w:r>
      <w:r w:rsidR="00A02232">
        <w:t xml:space="preserve">in respect of overtime work or </w:t>
      </w:r>
      <w:r>
        <w:t>holidays or any leave period;</w:t>
      </w:r>
    </w:p>
    <w:p w:rsidR="00AC632B" w:rsidRDefault="00AC632B" w:rsidP="00AC632B">
      <w:r>
        <w:t xml:space="preserve">(c) </w:t>
      </w:r>
      <w:proofErr w:type="gramStart"/>
      <w:r>
        <w:t>any</w:t>
      </w:r>
      <w:proofErr w:type="gramEnd"/>
      <w:r>
        <w:t xml:space="preserve"> additional remuneration payable under the terms of employment;</w:t>
      </w:r>
    </w:p>
    <w:p w:rsidR="00AC632B" w:rsidRDefault="00A02232" w:rsidP="00AC632B">
      <w:r>
        <w:t>(d</w:t>
      </w:r>
      <w:r w:rsidR="00AC632B">
        <w:t xml:space="preserve">) </w:t>
      </w:r>
      <w:proofErr w:type="gramStart"/>
      <w:r w:rsidR="00AC632B">
        <w:t>any</w:t>
      </w:r>
      <w:proofErr w:type="gramEnd"/>
      <w:r w:rsidR="00AC632B">
        <w:t xml:space="preserve"> sum which by reason of the termination of employment of the person employed is</w:t>
      </w:r>
      <w:r w:rsidR="006357FF">
        <w:t xml:space="preserve"> </w:t>
      </w:r>
      <w:r w:rsidR="00AC632B">
        <w:t>payable under any law, contract or instrument which provides for the payment of such sum,</w:t>
      </w:r>
      <w:r w:rsidR="006357FF">
        <w:t xml:space="preserve"> </w:t>
      </w:r>
      <w:r w:rsidR="00AC632B">
        <w:t>whether with or without deductions, but does not provide for the time within which the</w:t>
      </w:r>
      <w:r w:rsidR="006357FF">
        <w:t xml:space="preserve"> </w:t>
      </w:r>
      <w:r w:rsidR="00AC632B">
        <w:t>payment is to be made;</w:t>
      </w:r>
    </w:p>
    <w:p w:rsidR="00AC632B" w:rsidRDefault="00AC632B" w:rsidP="00AC632B">
      <w:r>
        <w:t xml:space="preserve">(e) </w:t>
      </w:r>
      <w:proofErr w:type="gramStart"/>
      <w:r>
        <w:t>any</w:t>
      </w:r>
      <w:proofErr w:type="gramEnd"/>
      <w:r>
        <w:t xml:space="preserve"> sum of which the person employed is entitled under any scheme framed under any law</w:t>
      </w:r>
      <w:r w:rsidR="006357FF">
        <w:t xml:space="preserve"> </w:t>
      </w:r>
      <w:r>
        <w:t>for the time being in force.</w:t>
      </w:r>
    </w:p>
    <w:p w:rsidR="00AC632B" w:rsidRDefault="00AC632B" w:rsidP="00AC632B">
      <w:r>
        <w:t>It excludes-</w:t>
      </w:r>
    </w:p>
    <w:p w:rsidR="00AC632B" w:rsidRDefault="00AC632B" w:rsidP="00AC632B">
      <w:r>
        <w:t>(1) any bonus which does not form part of the remuneration payable under the terms of</w:t>
      </w:r>
      <w:r w:rsidR="006357FF">
        <w:t xml:space="preserve"> </w:t>
      </w:r>
      <w:r>
        <w:t>employment or which is not payable under any award or settlement between the parties or</w:t>
      </w:r>
      <w:r w:rsidR="006357FF">
        <w:t xml:space="preserve"> </w:t>
      </w:r>
      <w:r>
        <w:t>order of a court;</w:t>
      </w:r>
    </w:p>
    <w:p w:rsidR="00AC632B" w:rsidRDefault="00AC632B" w:rsidP="00AC632B">
      <w:r>
        <w:t xml:space="preserve">(2) </w:t>
      </w:r>
      <w:proofErr w:type="gramStart"/>
      <w:r>
        <w:t>the</w:t>
      </w:r>
      <w:proofErr w:type="gramEnd"/>
      <w:r>
        <w:t xml:space="preserve"> value of any house—accommodation, or of the supply of light, water, medical attendance</w:t>
      </w:r>
      <w:r w:rsidR="006357FF">
        <w:t xml:space="preserve"> </w:t>
      </w:r>
      <w:r>
        <w:t>or other amenity or of any service excluded from the computation of wages by an order of</w:t>
      </w:r>
      <w:r w:rsidR="006357FF">
        <w:t xml:space="preserve"> </w:t>
      </w:r>
      <w:r>
        <w:t>the Central Government;</w:t>
      </w:r>
    </w:p>
    <w:p w:rsidR="00AC632B" w:rsidRDefault="00AC632B" w:rsidP="00AC632B">
      <w:r>
        <w:t xml:space="preserve">(3) </w:t>
      </w:r>
      <w:proofErr w:type="gramStart"/>
      <w:r>
        <w:t>any</w:t>
      </w:r>
      <w:proofErr w:type="gramEnd"/>
      <w:r>
        <w:t xml:space="preserve"> contribution paid by the employer to any pension or provident fund, and the interest</w:t>
      </w:r>
      <w:r w:rsidR="006357FF">
        <w:t xml:space="preserve"> </w:t>
      </w:r>
      <w:r>
        <w:t>which may have accrued thereon;</w:t>
      </w:r>
    </w:p>
    <w:p w:rsidR="00AC632B" w:rsidRDefault="00AC632B" w:rsidP="00AC632B">
      <w:r>
        <w:t xml:space="preserve">(4) </w:t>
      </w:r>
      <w:proofErr w:type="gramStart"/>
      <w:r>
        <w:t>any</w:t>
      </w:r>
      <w:proofErr w:type="gramEnd"/>
      <w:r>
        <w:t xml:space="preserve"> travelling allowance or the value </w:t>
      </w:r>
      <w:proofErr w:type="spellStart"/>
      <w:r>
        <w:t>ol</w:t>
      </w:r>
      <w:proofErr w:type="spellEnd"/>
      <w:r>
        <w:t>` any travelling concession;</w:t>
      </w:r>
    </w:p>
    <w:p w:rsidR="00AC632B" w:rsidRDefault="00AC632B" w:rsidP="00AC632B">
      <w:r>
        <w:lastRenderedPageBreak/>
        <w:t xml:space="preserve">(5) </w:t>
      </w:r>
      <w:proofErr w:type="gramStart"/>
      <w:r>
        <w:t>any</w:t>
      </w:r>
      <w:proofErr w:type="gramEnd"/>
      <w:r>
        <w:t xml:space="preserve"> sum paid to the employed person to defray special expenses entailed on him by the</w:t>
      </w:r>
      <w:r w:rsidR="006357FF">
        <w:t xml:space="preserve"> nature of his employment; or </w:t>
      </w:r>
    </w:p>
    <w:p w:rsidR="00AC632B" w:rsidRDefault="00AC632B" w:rsidP="00AC632B">
      <w:r>
        <w:t xml:space="preserve">(6) </w:t>
      </w:r>
      <w:proofErr w:type="gramStart"/>
      <w:r>
        <w:t>any</w:t>
      </w:r>
      <w:proofErr w:type="gramEnd"/>
      <w:r>
        <w:t xml:space="preserve"> gratuity payable on the termination of employment in cases other than those specified in</w:t>
      </w:r>
      <w:r w:rsidR="006357FF">
        <w:t xml:space="preserve"> sub-clause (d</w:t>
      </w:r>
      <w:r>
        <w:t>) [Section 2(vi) of the Act].</w:t>
      </w:r>
    </w:p>
    <w:p w:rsidR="00BF64B7" w:rsidRPr="00676D28" w:rsidRDefault="00BF64B7" w:rsidP="00B05983">
      <w:pPr>
        <w:jc w:val="center"/>
        <w:rPr>
          <w:i/>
        </w:rPr>
      </w:pPr>
      <w:r w:rsidRPr="00676D28">
        <w:rPr>
          <w:i/>
        </w:rPr>
        <w:t>Responsibility for and method of payment</w:t>
      </w:r>
    </w:p>
    <w:p w:rsidR="00AC632B" w:rsidRDefault="00AC632B" w:rsidP="00AC632B">
      <w:r>
        <w:t>4. The employer is responsible for the payment under the Act of wages to persons employed under</w:t>
      </w:r>
      <w:r w:rsidR="00B05983">
        <w:t xml:space="preserve"> </w:t>
      </w:r>
      <w:r>
        <w:t>him, and any contractor employing persons is responsible for payment to the persons he employs.</w:t>
      </w:r>
    </w:p>
    <w:p w:rsidR="00AC632B" w:rsidRDefault="00AC632B" w:rsidP="00AC632B">
      <w:r>
        <w:t xml:space="preserve">5. Wage-periods shall be fixed for the payment </w:t>
      </w:r>
      <w:proofErr w:type="spellStart"/>
      <w:proofErr w:type="gramStart"/>
      <w:r>
        <w:t>ot</w:t>
      </w:r>
      <w:proofErr w:type="spellEnd"/>
      <w:proofErr w:type="gramEnd"/>
      <w:r>
        <w:t>` wages at intervals not exceeding one month.</w:t>
      </w:r>
    </w:p>
    <w:p w:rsidR="00476519" w:rsidRDefault="00AC632B" w:rsidP="00AC632B">
      <w:r>
        <w:t xml:space="preserve"> 6. Wages shall be paid on a working day within 7 days of the end of</w:t>
      </w:r>
      <w:r w:rsidR="00B05983">
        <w:t xml:space="preserve"> the wage-period (or within </w:t>
      </w:r>
      <w:proofErr w:type="gramStart"/>
      <w:r w:rsidR="00B05983">
        <w:t>10  d</w:t>
      </w:r>
      <w:r>
        <w:t>ays</w:t>
      </w:r>
      <w:proofErr w:type="gramEnd"/>
      <w:r>
        <w:t xml:space="preserve"> if 1000 or more persons are employed).</w:t>
      </w:r>
    </w:p>
    <w:p w:rsidR="00AC632B" w:rsidRDefault="00AC632B" w:rsidP="00AC632B">
      <w:r>
        <w:t>The wages of a person discharged shall be paid not later than the second working day after his</w:t>
      </w:r>
      <w:r w:rsidR="00B05983">
        <w:t xml:space="preserve"> </w:t>
      </w:r>
      <w:r>
        <w:t>discharge.</w:t>
      </w:r>
    </w:p>
    <w:p w:rsidR="00AC632B" w:rsidRDefault="00AC632B" w:rsidP="00AC632B">
      <w:r>
        <w:t>7. Payment in kind is prohibited.</w:t>
      </w:r>
    </w:p>
    <w:p w:rsidR="00AC632B" w:rsidRPr="000349F6" w:rsidRDefault="00476519" w:rsidP="000349F6">
      <w:pPr>
        <w:jc w:val="center"/>
        <w:rPr>
          <w:i/>
        </w:rPr>
      </w:pPr>
      <w:r w:rsidRPr="000349F6">
        <w:rPr>
          <w:i/>
        </w:rPr>
        <w:t>Fines and deductions</w:t>
      </w:r>
    </w:p>
    <w:p w:rsidR="00AC632B" w:rsidRDefault="00AC632B" w:rsidP="00AC632B">
      <w:r>
        <w:t>8. No deductions shall be made from wages except those authorised under the Act (see Paragraphs</w:t>
      </w:r>
      <w:r w:rsidR="00ED1361">
        <w:t xml:space="preserve"> </w:t>
      </w:r>
      <w:r>
        <w:t>9-18 below).</w:t>
      </w:r>
    </w:p>
    <w:p w:rsidR="00AC632B" w:rsidRDefault="00AC632B" w:rsidP="00AC632B">
      <w:r>
        <w:t>9. (1) Fines can be imposed only for such acts and omissions as the employer may, with the</w:t>
      </w:r>
      <w:r w:rsidR="00ED1361">
        <w:t xml:space="preserve"> </w:t>
      </w:r>
      <w:r>
        <w:t xml:space="preserve">previous approval of the Regional Labour </w:t>
      </w:r>
      <w:proofErr w:type="spellStart"/>
      <w:r>
        <w:t>Coinmissioner</w:t>
      </w:r>
      <w:proofErr w:type="spellEnd"/>
      <w:r>
        <w:t>, specify by a notice displayed at or near the</w:t>
      </w:r>
      <w:r w:rsidR="00ED1361">
        <w:t xml:space="preserve"> </w:t>
      </w:r>
      <w:r>
        <w:t>entrance of the workplace or places at the establishment and after giving the employed person an</w:t>
      </w:r>
      <w:r w:rsidR="00ED1361">
        <w:t xml:space="preserve"> </w:t>
      </w:r>
      <w:r>
        <w:t>opportunity for explanation.</w:t>
      </w:r>
    </w:p>
    <w:p w:rsidR="00AC632B" w:rsidRDefault="00AC632B" w:rsidP="00AC632B">
      <w:r>
        <w:t xml:space="preserve">(2) Fines—  </w:t>
      </w:r>
    </w:p>
    <w:p w:rsidR="00AC632B" w:rsidRDefault="00AC632B" w:rsidP="00AC632B">
      <w:r>
        <w:t xml:space="preserve">(a) </w:t>
      </w:r>
      <w:proofErr w:type="gramStart"/>
      <w:r>
        <w:t>shall</w:t>
      </w:r>
      <w:proofErr w:type="gramEnd"/>
      <w:r>
        <w:t xml:space="preserve"> not exc</w:t>
      </w:r>
      <w:r w:rsidR="00ED1361">
        <w:t xml:space="preserve">eed three </w:t>
      </w:r>
      <w:proofErr w:type="spellStart"/>
      <w:r w:rsidR="00ED1361">
        <w:t>paise</w:t>
      </w:r>
      <w:proofErr w:type="spellEnd"/>
      <w:r w:rsidR="00ED1361">
        <w:t xml:space="preserve"> in the rupee. </w:t>
      </w:r>
    </w:p>
    <w:p w:rsidR="00ED1361" w:rsidRDefault="00AC632B" w:rsidP="00AC632B">
      <w:r>
        <w:t xml:space="preserve">(b) </w:t>
      </w:r>
      <w:proofErr w:type="gramStart"/>
      <w:r>
        <w:t>shall</w:t>
      </w:r>
      <w:proofErr w:type="gramEnd"/>
      <w:r>
        <w:t xml:space="preserve"> not be recovered by instalments or later than sixty days of the date of imposition,</w:t>
      </w:r>
      <w:r w:rsidR="00ED1361">
        <w:t xml:space="preserve"> </w:t>
      </w:r>
    </w:p>
    <w:p w:rsidR="00AC632B" w:rsidRDefault="00AC632B" w:rsidP="00AC632B">
      <w:r>
        <w:t xml:space="preserve">(c) </w:t>
      </w:r>
      <w:proofErr w:type="gramStart"/>
      <w:r>
        <w:t>shall</w:t>
      </w:r>
      <w:proofErr w:type="gramEnd"/>
      <w:r>
        <w:t xml:space="preserve"> be recorded in a register and applied to such purposes beneficial to the employed</w:t>
      </w:r>
      <w:r w:rsidR="00ED1361">
        <w:t xml:space="preserve"> </w:t>
      </w:r>
      <w:r>
        <w:t>persons as are approved by the Inspector.</w:t>
      </w:r>
    </w:p>
    <w:p w:rsidR="00AC632B" w:rsidRDefault="00AC632B" w:rsidP="00AC632B">
      <w:r>
        <w:t xml:space="preserve">(d) </w:t>
      </w:r>
      <w:proofErr w:type="gramStart"/>
      <w:r>
        <w:t>shall</w:t>
      </w:r>
      <w:proofErr w:type="gramEnd"/>
      <w:r>
        <w:t xml:space="preserve"> not be imposed on an employed person who is under the age of fifteen years.</w:t>
      </w:r>
    </w:p>
    <w:p w:rsidR="00AC632B" w:rsidRDefault="00AC632B" w:rsidP="00AC632B">
      <w:r>
        <w:t>10. (a) Deduction for absence from duty can be made only on account of the absence of the</w:t>
      </w:r>
      <w:r w:rsidR="00ED1361">
        <w:t xml:space="preserve"> e</w:t>
      </w:r>
      <w:r>
        <w:t xml:space="preserve">mployed person at times when he should be working and such deductions must not exceed </w:t>
      </w:r>
      <w:proofErr w:type="gramStart"/>
      <w:r>
        <w:t xml:space="preserve">an </w:t>
      </w:r>
      <w:r w:rsidR="00ED1361">
        <w:t xml:space="preserve"> a</w:t>
      </w:r>
      <w:r>
        <w:t>mount</w:t>
      </w:r>
      <w:proofErr w:type="gramEnd"/>
      <w:r w:rsidR="00ED1361">
        <w:t xml:space="preserve"> </w:t>
      </w:r>
      <w:r>
        <w:t>which is in the same proportion to his wages for the wage—period as the time he was absent in that period</w:t>
      </w:r>
      <w:r w:rsidR="00ED1361">
        <w:t xml:space="preserve"> </w:t>
      </w:r>
      <w:r>
        <w:t xml:space="preserve">is to the total time he should have been at work.  </w:t>
      </w:r>
    </w:p>
    <w:p w:rsidR="00AC632B" w:rsidRDefault="00AC632B" w:rsidP="00AC632B">
      <w:r>
        <w:t xml:space="preserve">(b) </w:t>
      </w:r>
      <w:proofErr w:type="gramStart"/>
      <w:r>
        <w:t>lf</w:t>
      </w:r>
      <w:proofErr w:type="gramEnd"/>
      <w:r>
        <w:t xml:space="preserve"> ten or more employed persons, acting in concert, absent themselves without reasonable cause and</w:t>
      </w:r>
      <w:r w:rsidR="00ED1361">
        <w:t xml:space="preserve"> </w:t>
      </w:r>
      <w:r>
        <w:t>without due notice, the deduction for absence can include wages for eight days in lieu of notice, but-</w:t>
      </w:r>
    </w:p>
    <w:p w:rsidR="00AC632B" w:rsidRDefault="00AC632B" w:rsidP="00AC632B">
      <w:r>
        <w:lastRenderedPageBreak/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no</w:t>
      </w:r>
      <w:proofErr w:type="gramEnd"/>
      <w:r>
        <w:t xml:space="preserve"> deduction for breaking contract can be made from a person under 15 or a woman;</w:t>
      </w:r>
    </w:p>
    <w:p w:rsidR="00AC632B" w:rsidRDefault="00AC632B" w:rsidP="00AC632B">
      <w:r>
        <w:t>(ii) there must be a provision in writing which forms part of the contract of employment or the</w:t>
      </w:r>
      <w:r w:rsidR="00ED1361">
        <w:t xml:space="preserve"> </w:t>
      </w:r>
      <w:r>
        <w:t>certified Standing Orders, requiring that a specific period of notice of intention to cease</w:t>
      </w:r>
      <w:r w:rsidR="00ED1361">
        <w:t xml:space="preserve"> </w:t>
      </w:r>
      <w:r>
        <w:t>w</w:t>
      </w:r>
      <w:r w:rsidR="00ED1361">
        <w:t>ork not exceeding 15 days or the</w:t>
      </w:r>
      <w:r>
        <w:t xml:space="preserve"> period of notice which the employer has to give to</w:t>
      </w:r>
      <w:r w:rsidR="00ED1361">
        <w:t xml:space="preserve"> </w:t>
      </w:r>
      <w:r>
        <w:t>discharge a worker, must be given the employer and that wages may be deducted in lieu of</w:t>
      </w:r>
      <w:r w:rsidR="00ED1361">
        <w:t xml:space="preserve"> </w:t>
      </w:r>
      <w:r>
        <w:t>such notice;</w:t>
      </w:r>
    </w:p>
    <w:p w:rsidR="00AC632B" w:rsidRDefault="00AC632B" w:rsidP="00AC632B">
      <w:r>
        <w:t xml:space="preserve">(iii) </w:t>
      </w:r>
      <w:proofErr w:type="gramStart"/>
      <w:r>
        <w:t>the</w:t>
      </w:r>
      <w:proofErr w:type="gramEnd"/>
      <w:r>
        <w:t xml:space="preserve"> above provision must be displayed at or near the entrance of the workplace or places at</w:t>
      </w:r>
      <w:r w:rsidR="00ED1361">
        <w:t xml:space="preserve"> </w:t>
      </w:r>
      <w:r>
        <w:t>the establishment or workplace;</w:t>
      </w:r>
    </w:p>
    <w:p w:rsidR="00AC632B" w:rsidRDefault="00AC632B" w:rsidP="00AC632B">
      <w:r>
        <w:t xml:space="preserve">(iv) no deduction of this nature can </w:t>
      </w:r>
      <w:proofErr w:type="spellStart"/>
      <w:r>
        <w:t>hc</w:t>
      </w:r>
      <w:proofErr w:type="spellEnd"/>
      <w:r>
        <w:t xml:space="preserve"> made until a week’s notice that this deduction is to be</w:t>
      </w:r>
      <w:r w:rsidR="00ED1361">
        <w:t xml:space="preserve"> </w:t>
      </w:r>
      <w:r>
        <w:t>made has been posted at or near the main entrance of the workplace or places at the</w:t>
      </w:r>
      <w:r w:rsidR="00ED1361">
        <w:t xml:space="preserve"> </w:t>
      </w:r>
      <w:r>
        <w:t>establishment or workplace or places at the establishment or workplace;</w:t>
      </w:r>
    </w:p>
    <w:p w:rsidR="00AC632B" w:rsidRDefault="00ED1361" w:rsidP="00AC632B">
      <w:r>
        <w:t xml:space="preserve">(v) </w:t>
      </w:r>
      <w:r w:rsidR="00AC632B">
        <w:t xml:space="preserve"> </w:t>
      </w:r>
      <w:proofErr w:type="gramStart"/>
      <w:r w:rsidR="00AC632B">
        <w:t>no</w:t>
      </w:r>
      <w:proofErr w:type="gramEnd"/>
      <w:r w:rsidR="00AC632B">
        <w:t xml:space="preserve"> deduction must exceed the wages of the employed persons for the period by which the</w:t>
      </w:r>
      <w:r>
        <w:t xml:space="preserve"> </w:t>
      </w:r>
      <w:r w:rsidR="00AC632B">
        <w:t>notice he gives of leaving employment, is less than the notice he should have given under his</w:t>
      </w:r>
      <w:r>
        <w:t xml:space="preserve"> </w:t>
      </w:r>
      <w:r w:rsidR="00AC632B">
        <w:t>contract.</w:t>
      </w:r>
    </w:p>
    <w:p w:rsidR="00AC632B" w:rsidRDefault="00ED1361" w:rsidP="00AC632B">
      <w:r>
        <w:t>11</w:t>
      </w:r>
      <w:r w:rsidR="00AC632B">
        <w:t>. Deductions can be made for damage to or loss of goods expr</w:t>
      </w:r>
      <w:r>
        <w:t xml:space="preserve">essly entrusted to an employed </w:t>
      </w:r>
      <w:r w:rsidR="00AC632B">
        <w:t xml:space="preserve">person or for loss of money for which he is required to account, where such damage or </w:t>
      </w:r>
      <w:r>
        <w:t xml:space="preserve">loss is due to his neglect or default. </w:t>
      </w:r>
    </w:p>
    <w:p w:rsidR="00AC632B" w:rsidRDefault="00AC632B" w:rsidP="00AC632B">
      <w:r>
        <w:t>Such deduction cannot exceed the amount of</w:t>
      </w:r>
      <w:r w:rsidR="00F61BF4">
        <w:t xml:space="preserve"> </w:t>
      </w:r>
      <w:r>
        <w:t>the damage or loss cau</w:t>
      </w:r>
      <w:r w:rsidR="00F61BF4">
        <w:t xml:space="preserve">sed and can be made only after </w:t>
      </w:r>
      <w:r>
        <w:t xml:space="preserve">giving the employed persons an opportunity for explanation.  </w:t>
      </w:r>
    </w:p>
    <w:p w:rsidR="00AC632B" w:rsidRDefault="00AC632B" w:rsidP="00AC632B">
      <w:r>
        <w:t>12. Deductions can be made, equivalent to the value thereof, fo</w:t>
      </w:r>
      <w:r w:rsidR="00F61BF4">
        <w:t xml:space="preserve">r house-accommodation supplied </w:t>
      </w:r>
      <w:r>
        <w:t xml:space="preserve">by the employer or by </w:t>
      </w:r>
      <w:proofErr w:type="spellStart"/>
      <w:r>
        <w:t>Govemment</w:t>
      </w:r>
      <w:proofErr w:type="spellEnd"/>
      <w:r>
        <w:t xml:space="preserve"> or any housing board set up under any law for the time being in </w:t>
      </w:r>
      <w:r w:rsidR="00F61BF4">
        <w:t xml:space="preserve">force </w:t>
      </w:r>
      <w:r>
        <w:t>(whether the Government or the board is the employer or not) or any other authority engaged in the</w:t>
      </w:r>
      <w:r w:rsidR="00F61BF4">
        <w:t xml:space="preserve"> </w:t>
      </w:r>
      <w:r>
        <w:t>business of subsidising house—accommodation which may be specified</w:t>
      </w:r>
      <w:r w:rsidR="00497F6A">
        <w:t xml:space="preserve"> in this behalf by the </w:t>
      </w:r>
      <w:proofErr w:type="gramStart"/>
      <w:r w:rsidR="00497F6A">
        <w:t xml:space="preserve">Central  </w:t>
      </w:r>
      <w:r>
        <w:t>Government</w:t>
      </w:r>
      <w:proofErr w:type="gramEnd"/>
      <w:r>
        <w:t xml:space="preserve"> amenities and services (other than tools and raw material) supplied by the employer:</w:t>
      </w:r>
    </w:p>
    <w:p w:rsidR="00AC632B" w:rsidRDefault="00AC632B" w:rsidP="00AC632B">
      <w:proofErr w:type="gramStart"/>
      <w:r>
        <w:t>provided</w:t>
      </w:r>
      <w:proofErr w:type="gramEnd"/>
      <w:r>
        <w:t xml:space="preserve"> these are accepted by the employed person as a part of the te</w:t>
      </w:r>
      <w:r w:rsidR="00497F6A">
        <w:t>rm</w:t>
      </w:r>
      <w:r>
        <w:t>s of his employment and have in</w:t>
      </w:r>
      <w:r w:rsidR="00497F6A">
        <w:t xml:space="preserve"> </w:t>
      </w:r>
      <w:r>
        <w:t>the case of amenities and services been authorised by or</w:t>
      </w:r>
      <w:r w:rsidR="005422C9">
        <w:t xml:space="preserve">der of the Central Government. </w:t>
      </w:r>
    </w:p>
    <w:p w:rsidR="00AC632B" w:rsidRDefault="00D83332" w:rsidP="00AC632B">
      <w:r>
        <w:t>13. (</w:t>
      </w:r>
      <w:proofErr w:type="gramStart"/>
      <w:r>
        <w:t>a</w:t>
      </w:r>
      <w:proofErr w:type="gramEnd"/>
      <w:r w:rsidR="00AC632B">
        <w:t>) Deductions can be made for the recovery of advance or for adjustment of over—payment of</w:t>
      </w:r>
      <w:r w:rsidR="00635A67">
        <w:t xml:space="preserve">  </w:t>
      </w:r>
      <w:r w:rsidR="00AC632B">
        <w:t xml:space="preserve"> wages.</w:t>
      </w:r>
    </w:p>
    <w:p w:rsidR="00AC632B" w:rsidRDefault="00AC632B" w:rsidP="00AC632B">
      <w:r>
        <w:t>(b) Advances made before the employment began can only be recovered from the first payment of</w:t>
      </w:r>
      <w:r w:rsidR="00635A67">
        <w:t xml:space="preserve"> wages for a complete wage-</w:t>
      </w:r>
      <w:r>
        <w:t>period.</w:t>
      </w:r>
    </w:p>
    <w:p w:rsidR="00AC632B" w:rsidRDefault="00AC632B" w:rsidP="00AC632B">
      <w:r>
        <w:t>(c) Advances of whatever nature can he made at the employer’s discretion during the employment.</w:t>
      </w:r>
    </w:p>
    <w:p w:rsidR="00AC632B" w:rsidRDefault="00AC632B" w:rsidP="00AC632B">
      <w:r>
        <w:t>14. Deductions can be made for subscription to and for repayment of advances from any</w:t>
      </w:r>
      <w:r w:rsidR="001A0BF1">
        <w:t xml:space="preserve"> </w:t>
      </w:r>
      <w:r>
        <w:t>recognised provident fund.</w:t>
      </w:r>
    </w:p>
    <w:p w:rsidR="00AC632B" w:rsidRDefault="00AC632B" w:rsidP="00AC632B">
      <w:r>
        <w:t>15. Deductions can be made for payment to cooperative soc</w:t>
      </w:r>
      <w:r w:rsidR="001A0BF1">
        <w:t xml:space="preserve">ieties approved by the Central </w:t>
      </w:r>
      <w:r>
        <w:t>Gove</w:t>
      </w:r>
      <w:r w:rsidR="0016044E">
        <w:t>rn</w:t>
      </w:r>
      <w:r>
        <w:t xml:space="preserve">ment or to the postal insurance, subject to any conditions imposed by the </w:t>
      </w:r>
      <w:proofErr w:type="gramStart"/>
      <w:r>
        <w:t xml:space="preserve">Central </w:t>
      </w:r>
      <w:r w:rsidR="0016044E">
        <w:t xml:space="preserve"> Government</w:t>
      </w:r>
      <w:proofErr w:type="gramEnd"/>
      <w:r w:rsidR="0016044E">
        <w:t xml:space="preserve">. </w:t>
      </w:r>
    </w:p>
    <w:p w:rsidR="00AC632B" w:rsidRDefault="00AC632B" w:rsidP="00AC632B">
      <w:r>
        <w:lastRenderedPageBreak/>
        <w:t>16. Deductions can be made for repayment of loans granted to the employed persons from funds</w:t>
      </w:r>
      <w:r w:rsidR="007A5CBE">
        <w:t xml:space="preserve"> </w:t>
      </w:r>
      <w:r>
        <w:t>constituted for welfare of labour.</w:t>
      </w:r>
    </w:p>
    <w:p w:rsidR="00AC632B" w:rsidRDefault="00AC632B" w:rsidP="00AC632B">
      <w:r>
        <w:t xml:space="preserve">17. Deductions can also be made for repayment of loan granted for house building and </w:t>
      </w:r>
      <w:r w:rsidR="007A5CBE">
        <w:t>other purposes</w:t>
      </w:r>
      <w:r>
        <w:t>.</w:t>
      </w:r>
    </w:p>
    <w:p w:rsidR="00AC632B" w:rsidRDefault="00AC632B" w:rsidP="00AC632B">
      <w:r>
        <w:t xml:space="preserve">18. Deductions can be made with the written authorisation of the </w:t>
      </w:r>
      <w:r w:rsidR="007A5CBE">
        <w:t xml:space="preserve">person employed for payment of </w:t>
      </w:r>
      <w:r>
        <w:t xml:space="preserve">any premium on his life insurance policy to the Life </w:t>
      </w:r>
      <w:proofErr w:type="spellStart"/>
      <w:r>
        <w:t>lnsurance</w:t>
      </w:r>
      <w:proofErr w:type="spellEnd"/>
      <w:r>
        <w:t xml:space="preserve"> Corporation of </w:t>
      </w:r>
      <w:r w:rsidR="007A5CBE">
        <w:t xml:space="preserve">India or for the purchase of </w:t>
      </w:r>
      <w:r>
        <w:t>securities o</w:t>
      </w:r>
      <w:r w:rsidR="007A5CBE">
        <w:t>f the Government of India or of any State Govern</w:t>
      </w:r>
      <w:r>
        <w:t>ment or for being de</w:t>
      </w:r>
      <w:r w:rsidR="00493EF1">
        <w:t xml:space="preserve">posited in any Post </w:t>
      </w:r>
      <w:r>
        <w:t xml:space="preserve">Office Savings Bank in furtherance of any saving </w:t>
      </w:r>
      <w:r w:rsidR="00493EF1">
        <w:t xml:space="preserve">scheme of any such Government. </w:t>
      </w:r>
    </w:p>
    <w:p w:rsidR="00AC632B" w:rsidRDefault="00AC632B" w:rsidP="00AC632B">
      <w:r>
        <w:t>19. A</w:t>
      </w:r>
      <w:r w:rsidR="00384FBB">
        <w:t>ny loss of wages resulting from withholding of inc</w:t>
      </w:r>
      <w:r>
        <w:t>rement or p</w:t>
      </w:r>
      <w:r w:rsidR="00374E6B">
        <w:t xml:space="preserve">romotion, reduction to a lower </w:t>
      </w:r>
      <w:r>
        <w:t>post or time-scale or to a lower stage in a time-scale or suspension does</w:t>
      </w:r>
      <w:r w:rsidR="00374E6B">
        <w:t xml:space="preserve"> not constitute deduction from </w:t>
      </w:r>
      <w:r>
        <w:t>wages within the meaning of the Act. For this purpose the rule</w:t>
      </w:r>
      <w:r w:rsidR="00A46C5C">
        <w:t xml:space="preserve">s framed by an employer in the </w:t>
      </w:r>
      <w:r>
        <w:t>establishment for the purpose of any of the aforesaid pe</w:t>
      </w:r>
      <w:r w:rsidR="00A46C5C">
        <w:t xml:space="preserve">nalties shall provide that - </w:t>
      </w:r>
    </w:p>
    <w:p w:rsidR="00AC632B" w:rsidRDefault="00AC632B" w:rsidP="00AC632B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any</w:t>
      </w:r>
      <w:proofErr w:type="gramEnd"/>
      <w:r>
        <w:t xml:space="preserve"> such penalty as aforesaid, except the penalty of suspensio</w:t>
      </w:r>
      <w:r w:rsidR="00D92F3B">
        <w:t>n, shall not be imposed unless the person concern</w:t>
      </w:r>
      <w:r w:rsidR="00BC35E6">
        <w:t xml:space="preserve">ed - </w:t>
      </w:r>
    </w:p>
    <w:p w:rsidR="00AC632B" w:rsidRDefault="00A971F3" w:rsidP="00AC632B">
      <w:r>
        <w:t>(a</w:t>
      </w:r>
      <w:r w:rsidR="00AC632B">
        <w:t xml:space="preserve">) </w:t>
      </w:r>
      <w:proofErr w:type="gramStart"/>
      <w:r w:rsidR="00AC632B">
        <w:t>has</w:t>
      </w:r>
      <w:proofErr w:type="gramEnd"/>
      <w:r w:rsidR="00AC632B">
        <w:t xml:space="preserve"> been informed for the charges in respect of which it is proposed to impose the </w:t>
      </w:r>
      <w:r w:rsidR="0033247E">
        <w:t xml:space="preserve">penalty; </w:t>
      </w:r>
    </w:p>
    <w:p w:rsidR="00AC632B" w:rsidRDefault="0033247E" w:rsidP="00AC632B">
      <w:r>
        <w:t xml:space="preserve"> </w:t>
      </w:r>
      <w:r w:rsidR="00AC632B">
        <w:t xml:space="preserve">(b) </w:t>
      </w:r>
      <w:proofErr w:type="gramStart"/>
      <w:r w:rsidR="00AC632B">
        <w:t>has</w:t>
      </w:r>
      <w:proofErr w:type="gramEnd"/>
      <w:r w:rsidR="00AC632B">
        <w:t xml:space="preserve"> been given a reasonable opportunity of showing </w:t>
      </w:r>
      <w:r>
        <w:t xml:space="preserve">cause why the proposed penalty </w:t>
      </w:r>
      <w:r w:rsidR="00AC632B">
        <w:t>should not be imposed;</w:t>
      </w:r>
    </w:p>
    <w:p w:rsidR="00AC632B" w:rsidRDefault="0033247E" w:rsidP="00AC632B">
      <w:r>
        <w:t xml:space="preserve">(ii) </w:t>
      </w:r>
      <w:proofErr w:type="gramStart"/>
      <w:r>
        <w:t>the</w:t>
      </w:r>
      <w:proofErr w:type="gramEnd"/>
      <w:r>
        <w:t xml:space="preserve"> person concerned is given a right of</w:t>
      </w:r>
      <w:r w:rsidR="00AC632B">
        <w:t xml:space="preserve"> appeal against an</w:t>
      </w:r>
      <w:r>
        <w:t xml:space="preserve">y order imposing the penalty. </w:t>
      </w:r>
    </w:p>
    <w:p w:rsidR="00AC632B" w:rsidRPr="003C309D" w:rsidRDefault="003C309D" w:rsidP="003C309D">
      <w:pPr>
        <w:jc w:val="center"/>
        <w:rPr>
          <w:i/>
        </w:rPr>
      </w:pPr>
      <w:r w:rsidRPr="003C309D">
        <w:rPr>
          <w:i/>
        </w:rPr>
        <w:t>Inspections</w:t>
      </w:r>
    </w:p>
    <w:p w:rsidR="00AC632B" w:rsidRDefault="00AC632B" w:rsidP="00AC632B">
      <w:r>
        <w:t>20. An Inspector can enter on any premises and can exercise the powers of inspection (including</w:t>
      </w:r>
      <w:r w:rsidR="00266822">
        <w:t xml:space="preserve"> </w:t>
      </w:r>
      <w:r>
        <w:t>examination of d</w:t>
      </w:r>
      <w:r w:rsidR="00266822">
        <w:t>ocuments and taking of evidence</w:t>
      </w:r>
      <w:r>
        <w:t>) as he may deem necessary for carrying out the</w:t>
      </w:r>
      <w:r w:rsidR="002308A6">
        <w:t xml:space="preserve"> </w:t>
      </w:r>
      <w:r>
        <w:t>purposes of the Act.</w:t>
      </w:r>
    </w:p>
    <w:p w:rsidR="00AC632B" w:rsidRPr="002308A6" w:rsidRDefault="00AC632B" w:rsidP="002308A6">
      <w:pPr>
        <w:jc w:val="center"/>
        <w:rPr>
          <w:i/>
        </w:rPr>
      </w:pPr>
      <w:r w:rsidRPr="002308A6">
        <w:rPr>
          <w:i/>
        </w:rPr>
        <w:t>Complaints of</w:t>
      </w:r>
      <w:r w:rsidR="002308A6" w:rsidRPr="002308A6">
        <w:rPr>
          <w:i/>
        </w:rPr>
        <w:t xml:space="preserve"> de</w:t>
      </w:r>
      <w:r w:rsidRPr="002308A6">
        <w:rPr>
          <w:i/>
        </w:rPr>
        <w:t>ductions or delays</w:t>
      </w:r>
    </w:p>
    <w:p w:rsidR="00AC632B" w:rsidRDefault="00AC632B" w:rsidP="00AC632B">
      <w:r>
        <w:t>21. (</w:t>
      </w:r>
      <w:proofErr w:type="gramStart"/>
      <w:r>
        <w:t>a</w:t>
      </w:r>
      <w:proofErr w:type="gramEnd"/>
      <w:r>
        <w:t>) Where irregular deductions are made from wages, or delays in payment take place, an</w:t>
      </w:r>
      <w:r w:rsidR="0080304B">
        <w:t xml:space="preserve">  </w:t>
      </w:r>
      <w:r>
        <w:t>employed person can make an application in the prescribed form within 12 months to the Authority</w:t>
      </w:r>
      <w:r w:rsidR="0080304B">
        <w:t xml:space="preserve"> appointed by the Central Govern</w:t>
      </w:r>
      <w:r>
        <w:t>ment for the purpose. An application delayed beyond this period may be</w:t>
      </w:r>
      <w:r w:rsidR="004920BC">
        <w:t xml:space="preserve"> </w:t>
      </w:r>
      <w:r>
        <w:t>rejected unless sufficient cause for delay is shown.</w:t>
      </w:r>
    </w:p>
    <w:p w:rsidR="00AC632B" w:rsidRDefault="004920BC" w:rsidP="00AC632B">
      <w:r>
        <w:t>(b</w:t>
      </w:r>
      <w:r w:rsidR="00AC632B">
        <w:t>) Any legal practitioner, official of a registered trade union, Inspector under the Act or other</w:t>
      </w:r>
      <w:r>
        <w:t xml:space="preserve"> </w:t>
      </w:r>
      <w:r w:rsidR="00AC632B">
        <w:t>person acting with the authority can make the complaint on behalf of an employed person.</w:t>
      </w:r>
    </w:p>
    <w:p w:rsidR="00AC632B" w:rsidRDefault="00AC632B" w:rsidP="00AC632B">
      <w:r>
        <w:t>(c) A single application may be presented by, or on behalf of any number of persons belonging to</w:t>
      </w:r>
      <w:r w:rsidR="004920BC">
        <w:t xml:space="preserve"> </w:t>
      </w:r>
      <w:r>
        <w:t>the same establishment, the payment of whose wages has been delayed.</w:t>
      </w:r>
    </w:p>
    <w:p w:rsidR="00AC632B" w:rsidRPr="004920BC" w:rsidRDefault="00AC632B" w:rsidP="004920BC">
      <w:pPr>
        <w:jc w:val="center"/>
        <w:rPr>
          <w:i/>
        </w:rPr>
      </w:pPr>
      <w:r w:rsidRPr="004920BC">
        <w:rPr>
          <w:i/>
        </w:rPr>
        <w:t>Action by the Authority</w:t>
      </w:r>
    </w:p>
    <w:p w:rsidR="00AC632B" w:rsidRDefault="00AC632B" w:rsidP="00AC632B">
      <w:r>
        <w:t>22. The Authority may award compensation to the employed person in addition to ordering the</w:t>
      </w:r>
      <w:r w:rsidR="00DB7F63">
        <w:t xml:space="preserve"> </w:t>
      </w:r>
      <w:r>
        <w:t>payment of delayed wages or the refund of illegal deductions.</w:t>
      </w:r>
    </w:p>
    <w:p w:rsidR="00AC632B" w:rsidRDefault="00DB7F63" w:rsidP="00AC632B">
      <w:r>
        <w:lastRenderedPageBreak/>
        <w:t xml:space="preserve">If </w:t>
      </w:r>
      <w:r w:rsidR="00AC632B">
        <w:t>a malicious or vexatious complaint is made, the Authority may impose a penalty not exceeding Rs</w:t>
      </w:r>
      <w:r>
        <w:t xml:space="preserve"> </w:t>
      </w:r>
      <w:r w:rsidR="00AC632B">
        <w:t>50 on the applicant and order that it be paid to the employer.</w:t>
      </w:r>
    </w:p>
    <w:p w:rsidR="00AC632B" w:rsidRDefault="00AC632B" w:rsidP="00AC632B">
      <w:proofErr w:type="spellStart"/>
      <w:r>
        <w:t>ln</w:t>
      </w:r>
      <w:proofErr w:type="spellEnd"/>
      <w:r>
        <w:t xml:space="preserve"> a case in which compensation is directed to be paid under Section l5(3) the Authority may direct</w:t>
      </w:r>
      <w:r w:rsidR="00DB7F63">
        <w:t xml:space="preserve"> </w:t>
      </w:r>
      <w:r>
        <w:t>that a penalty not exceeding fifty rupees be paid to the State Government by the employer or any other</w:t>
      </w:r>
      <w:r w:rsidR="00DB7F63">
        <w:t xml:space="preserve"> </w:t>
      </w:r>
      <w:r>
        <w:t>person responsible for the payment of wages.</w:t>
      </w:r>
    </w:p>
    <w:p w:rsidR="00AC632B" w:rsidRPr="00DB7F63" w:rsidRDefault="00AC632B" w:rsidP="00DB7F63">
      <w:pPr>
        <w:jc w:val="center"/>
        <w:rPr>
          <w:i/>
        </w:rPr>
      </w:pPr>
      <w:r w:rsidRPr="00DB7F63">
        <w:rPr>
          <w:i/>
        </w:rPr>
        <w:t>Appeal against the Authority</w:t>
      </w:r>
    </w:p>
    <w:p w:rsidR="00AC632B" w:rsidRDefault="00AC632B" w:rsidP="00AC632B">
      <w:r>
        <w:t>23. An appeal against an order dismissing either wholly or in part an application or against a</w:t>
      </w:r>
      <w:r w:rsidR="00BD6366">
        <w:t xml:space="preserve"> </w:t>
      </w:r>
      <w:r>
        <w:t>direction may be preferred within 30 days in Calcutta to the Chief Judge, Court of Small Causes and</w:t>
      </w:r>
      <w:r w:rsidR="00BD6366">
        <w:t xml:space="preserve"> </w:t>
      </w:r>
      <w:r>
        <w:t>elsewhere to the District Court-</w:t>
      </w:r>
    </w:p>
    <w:p w:rsidR="00AC632B" w:rsidRDefault="00AC632B" w:rsidP="00AC632B">
      <w:r>
        <w:t xml:space="preserve">(a) </w:t>
      </w:r>
      <w:proofErr w:type="gramStart"/>
      <w:r>
        <w:t>by</w:t>
      </w:r>
      <w:proofErr w:type="gramEnd"/>
      <w:r>
        <w:t xml:space="preserve"> the employer if the total amount directed to be paid exceeds Rs 300;</w:t>
      </w:r>
    </w:p>
    <w:p w:rsidR="00AC632B" w:rsidRDefault="00AC632B" w:rsidP="00AC632B">
      <w:r>
        <w:t xml:space="preserve">(b) by an employed person or any legal practitioner or any official of a registered trade </w:t>
      </w:r>
      <w:proofErr w:type="gramStart"/>
      <w:r>
        <w:t>union</w:t>
      </w:r>
      <w:r w:rsidR="00BD6366">
        <w:t xml:space="preserve">  </w:t>
      </w:r>
      <w:r>
        <w:t>authorised</w:t>
      </w:r>
      <w:proofErr w:type="gramEnd"/>
      <w:r>
        <w:t xml:space="preserve"> in writing to act on his behalf, or any Inspector under the Act or any other person</w:t>
      </w:r>
      <w:r w:rsidR="00BD6366">
        <w:t xml:space="preserve">  </w:t>
      </w:r>
      <w:r>
        <w:t>permitted by the Authority to make an application, if the total amount of wages withheld</w:t>
      </w:r>
      <w:r w:rsidR="00BD6366">
        <w:t xml:space="preserve">  </w:t>
      </w:r>
      <w:r>
        <w:t>from him exceeds Rs 20 from unpaid group to which he belongs or belonged exceeds fifty</w:t>
      </w:r>
      <w:r w:rsidR="00BD6366">
        <w:t xml:space="preserve"> rupees; </w:t>
      </w:r>
    </w:p>
    <w:p w:rsidR="00AC632B" w:rsidRDefault="00AC632B" w:rsidP="00AC632B">
      <w:r>
        <w:t xml:space="preserve">(c) </w:t>
      </w:r>
      <w:proofErr w:type="gramStart"/>
      <w:r>
        <w:t>by</w:t>
      </w:r>
      <w:proofErr w:type="gramEnd"/>
      <w:r>
        <w:t xml:space="preserve"> a person directed to pay a penalty for a malicious or vexatious application.</w:t>
      </w:r>
    </w:p>
    <w:p w:rsidR="00AC632B" w:rsidRPr="00EB676F" w:rsidRDefault="00AC632B" w:rsidP="00EB676F">
      <w:pPr>
        <w:jc w:val="center"/>
        <w:rPr>
          <w:i/>
        </w:rPr>
      </w:pPr>
      <w:r w:rsidRPr="00EB676F">
        <w:rPr>
          <w:i/>
        </w:rPr>
        <w:t>Punishments</w:t>
      </w:r>
      <w:r w:rsidR="00BD6366" w:rsidRPr="00EB676F">
        <w:rPr>
          <w:i/>
        </w:rPr>
        <w:t xml:space="preserve"> for breaches of the Act</w:t>
      </w:r>
    </w:p>
    <w:p w:rsidR="00AC632B" w:rsidRDefault="00AC632B" w:rsidP="00AC632B">
      <w:r>
        <w:t>24. Anyone tried for delaying the payment of wages beyond the due day, or making any</w:t>
      </w:r>
      <w:r w:rsidR="00EB676F">
        <w:t xml:space="preserve"> </w:t>
      </w:r>
      <w:r>
        <w:t xml:space="preserve">unauthorised deduction from wages is liable to </w:t>
      </w:r>
      <w:proofErr w:type="spellStart"/>
      <w:r>
        <w:t>zi</w:t>
      </w:r>
      <w:proofErr w:type="spellEnd"/>
      <w:r>
        <w:t xml:space="preserve"> fine up to Rs 500 but only if prosecuted with the sanction</w:t>
      </w:r>
      <w:r w:rsidR="00EB676F">
        <w:t xml:space="preserve"> </w:t>
      </w:r>
      <w:r>
        <w:t>of the Authority or the appellate Court.</w:t>
      </w:r>
    </w:p>
    <w:p w:rsidR="00AC632B" w:rsidRDefault="00AC632B" w:rsidP="00AC632B">
      <w:r>
        <w:t>25. The employer who—</w:t>
      </w:r>
    </w:p>
    <w:p w:rsidR="00AC632B" w:rsidRDefault="00AC632B" w:rsidP="00AC632B">
      <w:proofErr w:type="gramStart"/>
      <w:r>
        <w:t>( 1</w:t>
      </w:r>
      <w:proofErr w:type="gramEnd"/>
      <w:r>
        <w:t>) does not fix a wage—period, or</w:t>
      </w:r>
    </w:p>
    <w:p w:rsidR="00AC632B" w:rsidRDefault="00EB676F" w:rsidP="00AC632B">
      <w:r>
        <w:t xml:space="preserve">(2) </w:t>
      </w:r>
      <w:proofErr w:type="gramStart"/>
      <w:r>
        <w:t>makes</w:t>
      </w:r>
      <w:proofErr w:type="gramEnd"/>
      <w:r>
        <w:t xml:space="preserve"> payment in kind, or </w:t>
      </w:r>
    </w:p>
    <w:p w:rsidR="00AC632B" w:rsidRDefault="00AC632B" w:rsidP="00AC632B">
      <w:r>
        <w:t xml:space="preserve">(3) </w:t>
      </w:r>
      <w:proofErr w:type="gramStart"/>
      <w:r>
        <w:t>fails</w:t>
      </w:r>
      <w:proofErr w:type="gramEnd"/>
      <w:r>
        <w:t xml:space="preserve"> to display at or near the main entrance of</w:t>
      </w:r>
      <w:r w:rsidR="00EB676F">
        <w:t xml:space="preserve"> </w:t>
      </w:r>
      <w:r>
        <w:t>the workplace or places at the establishment</w:t>
      </w:r>
      <w:r w:rsidR="00EB676F">
        <w:t xml:space="preserve"> </w:t>
      </w:r>
      <w:r>
        <w:t>or workplace this abstract in English and in the language of the majority of the employed</w:t>
      </w:r>
      <w:r w:rsidR="00EB676F">
        <w:t xml:space="preserve"> </w:t>
      </w:r>
      <w:r>
        <w:t>persons, or</w:t>
      </w:r>
    </w:p>
    <w:p w:rsidR="00AC632B" w:rsidRDefault="00AC632B" w:rsidP="00AC632B">
      <w:r>
        <w:t xml:space="preserve">(4) </w:t>
      </w:r>
      <w:proofErr w:type="gramStart"/>
      <w:r>
        <w:t>breaks</w:t>
      </w:r>
      <w:proofErr w:type="gramEnd"/>
      <w:r>
        <w:t xml:space="preserve"> certain rules made under the Act, is liable to fine not exceeding Rs 200.</w:t>
      </w:r>
    </w:p>
    <w:p w:rsidR="00EB676F" w:rsidRDefault="00EB676F" w:rsidP="00AC632B"/>
    <w:p w:rsidR="00AC632B" w:rsidRDefault="00AC632B" w:rsidP="00AC632B">
      <w:r>
        <w:t xml:space="preserve"> A complaint to this effect can be made only by the lnspector or with his sanction.</w:t>
      </w:r>
    </w:p>
    <w:p w:rsidR="00AC632B" w:rsidRPr="0028197C" w:rsidRDefault="00AC632B" w:rsidP="00AC632B"/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8DB"/>
    <w:rsid w:val="000349F6"/>
    <w:rsid w:val="000E0183"/>
    <w:rsid w:val="0016044E"/>
    <w:rsid w:val="001A0BF1"/>
    <w:rsid w:val="002308A6"/>
    <w:rsid w:val="00266822"/>
    <w:rsid w:val="0028197C"/>
    <w:rsid w:val="0033247E"/>
    <w:rsid w:val="00374E6B"/>
    <w:rsid w:val="00384FBB"/>
    <w:rsid w:val="003C309D"/>
    <w:rsid w:val="004738DB"/>
    <w:rsid w:val="00476519"/>
    <w:rsid w:val="00484E85"/>
    <w:rsid w:val="004920BC"/>
    <w:rsid w:val="00493EF1"/>
    <w:rsid w:val="00497F6A"/>
    <w:rsid w:val="005422C9"/>
    <w:rsid w:val="006357FF"/>
    <w:rsid w:val="00635A67"/>
    <w:rsid w:val="00676D28"/>
    <w:rsid w:val="00784018"/>
    <w:rsid w:val="007A5CBE"/>
    <w:rsid w:val="0080304B"/>
    <w:rsid w:val="00A02232"/>
    <w:rsid w:val="00A14F99"/>
    <w:rsid w:val="00A46C5C"/>
    <w:rsid w:val="00A971F3"/>
    <w:rsid w:val="00AC632B"/>
    <w:rsid w:val="00B05983"/>
    <w:rsid w:val="00B56988"/>
    <w:rsid w:val="00BC35E6"/>
    <w:rsid w:val="00BD6366"/>
    <w:rsid w:val="00BF64B7"/>
    <w:rsid w:val="00C43E5A"/>
    <w:rsid w:val="00CA4F67"/>
    <w:rsid w:val="00D83332"/>
    <w:rsid w:val="00D92F3B"/>
    <w:rsid w:val="00DB7F63"/>
    <w:rsid w:val="00E0392A"/>
    <w:rsid w:val="00EB676F"/>
    <w:rsid w:val="00ED1361"/>
    <w:rsid w:val="00F61BF4"/>
    <w:rsid w:val="00FE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2013-01-09T04:52:00Z</dcterms:created>
  <dcterms:modified xsi:type="dcterms:W3CDTF">2013-01-09T05:03:00Z</dcterms:modified>
</cp:coreProperties>
</file>